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6C7" w:rsidRDefault="005941AA" w:rsidP="000519F0">
      <w:pPr>
        <w:bidi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300.6pt;margin-top:19.9pt;width:194.4pt;height:100.1pt;z-index:251692032;mso-position-horizontal-relative:page" stroked="f">
            <v:textbox style="mso-next-textbox:#_x0000_s1064">
              <w:txbxContent>
                <w:p w:rsidR="00436972" w:rsidRPr="00C07AA3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b/>
                      <w:bCs/>
                      <w:noProof/>
                      <w:color w:val="FF0000"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257175" cy="504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>دانشگاه علوم پزشكي وخدمات بهداشتي درماني ايران</w:t>
                  </w:r>
                </w:p>
                <w:p w:rsidR="00436972" w:rsidRPr="00C07AA3" w:rsidRDefault="00436972" w:rsidP="00436972">
                  <w:pPr>
                    <w:pStyle w:val="Heading1"/>
                    <w:jc w:val="center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معاونت درمان </w:t>
                  </w:r>
                </w:p>
                <w:p w:rsidR="00436972" w:rsidRPr="00C07AA3" w:rsidRDefault="00436972" w:rsidP="00436972">
                  <w:pPr>
                    <w:pStyle w:val="Heading2"/>
                    <w:rPr>
                      <w:rFonts w:cs="B Titr"/>
                      <w:sz w:val="14"/>
                      <w:szCs w:val="14"/>
                      <w:rtl/>
                    </w:rPr>
                  </w:pPr>
                  <w:r w:rsidRPr="00C07AA3">
                    <w:rPr>
                      <w:rFonts w:cs="B Titr"/>
                      <w:sz w:val="14"/>
                      <w:szCs w:val="14"/>
                      <w:rtl/>
                    </w:rPr>
                    <w:t xml:space="preserve">اداره </w:t>
                  </w:r>
                  <w:r w:rsidRPr="00C07AA3">
                    <w:rPr>
                      <w:rFonts w:cs="B Titr"/>
                      <w:b w:val="0"/>
                      <w:bCs w:val="0"/>
                      <w:sz w:val="14"/>
                      <w:szCs w:val="14"/>
                      <w:rtl/>
                    </w:rPr>
                    <w:t>پرستاري</w:t>
                  </w: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436972" w:rsidRPr="00FD7718" w:rsidRDefault="00436972" w:rsidP="00436972">
                  <w:pPr>
                    <w:jc w:val="center"/>
                    <w:rPr>
                      <w:rFonts w:cs="B Titr"/>
                      <w:b/>
                      <w:bCs/>
                      <w:sz w:val="16"/>
                      <w:szCs w:val="16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78669D" w:rsidRDefault="0078669D" w:rsidP="0078669D">
      <w:pPr>
        <w:bidi/>
        <w:rPr>
          <w:rtl/>
        </w:rPr>
      </w:pPr>
    </w:p>
    <w:p w:rsidR="00642268" w:rsidRDefault="00642268" w:rsidP="00642268">
      <w:pPr>
        <w:bidi/>
        <w:rPr>
          <w:rtl/>
        </w:rPr>
      </w:pPr>
    </w:p>
    <w:p w:rsidR="0078669D" w:rsidRDefault="000519F0" w:rsidP="000519F0">
      <w:pPr>
        <w:bidi/>
        <w:rPr>
          <w:rFonts w:cs="B Titr"/>
        </w:rPr>
      </w:pPr>
      <w:r>
        <w:rPr>
          <w:rFonts w:cs="B Titr" w:hint="cs"/>
          <w:rtl/>
        </w:rPr>
        <w:t xml:space="preserve">       </w:t>
      </w:r>
    </w:p>
    <w:p w:rsidR="009120F4" w:rsidRDefault="005941AA" w:rsidP="00825BFB">
      <w:pPr>
        <w:bidi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shape id="_x0000_s1066" type="#_x0000_t202" style="position:absolute;left:0;text-align:left;margin-left:208.3pt;margin-top:25.85pt;width:273.75pt;height:31.8pt;z-index:251693056">
            <v:shadow opacity=".5" offset="6pt,6pt"/>
            <o:extrusion v:ext="view" on="t"/>
            <v:textbox style="mso-next-textbox:#_x0000_s1066">
              <w:txbxContent>
                <w:p w:rsidR="00C07AA3" w:rsidRPr="00C07AA3" w:rsidRDefault="00C07AA3" w:rsidP="00C07AA3">
                  <w:pPr>
                    <w:jc w:val="center"/>
                    <w:rPr>
                      <w:rFonts w:cs="B Titr"/>
                      <w:sz w:val="24"/>
                      <w:szCs w:val="24"/>
                      <w:lang w:bidi="fa-IR"/>
                    </w:rPr>
                  </w:pPr>
                  <w:r w:rsidRPr="00C07AA3">
                    <w:rPr>
                      <w:rFonts w:ascii="Times New Roman" w:hAnsi="Times New Roman" w:cs="B Titr" w:hint="cs"/>
                      <w:b/>
                      <w:bCs/>
                      <w:sz w:val="24"/>
                      <w:szCs w:val="24"/>
                      <w:rtl/>
                      <w:lang w:bidi="fa-IR"/>
                    </w:rPr>
                    <w:t>چک لیست تزریقات ایمن</w:t>
                  </w:r>
                </w:p>
              </w:txbxContent>
            </v:textbox>
          </v:shape>
        </w:pict>
      </w:r>
      <w:r w:rsidR="009120F4">
        <w:rPr>
          <w:rFonts w:cs="B Titr" w:hint="cs"/>
          <w:rtl/>
          <w:lang w:bidi="fa-IR"/>
        </w:rPr>
        <w:t xml:space="preserve">                </w:t>
      </w:r>
    </w:p>
    <w:p w:rsidR="00BA4ABF" w:rsidRDefault="00BA4ABF" w:rsidP="00BA4ABF">
      <w:pPr>
        <w:bidi/>
        <w:rPr>
          <w:rFonts w:cs="B Titr"/>
          <w:rtl/>
          <w:lang w:bidi="fa-IR"/>
        </w:rPr>
      </w:pPr>
    </w:p>
    <w:p w:rsidR="00C07AA3" w:rsidRDefault="00C07AA3" w:rsidP="00472646">
      <w:pPr>
        <w:bidi/>
        <w:spacing w:after="0" w:line="240" w:lineRule="auto"/>
        <w:rPr>
          <w:rFonts w:cs="B Titr"/>
          <w:rtl/>
        </w:rPr>
      </w:pPr>
      <w:r>
        <w:rPr>
          <w:rFonts w:cs="B Titr" w:hint="cs"/>
          <w:rtl/>
        </w:rPr>
        <w:t xml:space="preserve">                          </w:t>
      </w:r>
      <w:r w:rsidRPr="0078669D">
        <w:rPr>
          <w:rFonts w:cs="B Titr" w:hint="cs"/>
          <w:rtl/>
        </w:rPr>
        <w:t>نام مرکز :</w:t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 w:rsidRPr="0078669D">
        <w:rPr>
          <w:rFonts w:cs="B Titr" w:hint="cs"/>
          <w:rtl/>
        </w:rPr>
        <w:tab/>
      </w:r>
      <w:r>
        <w:rPr>
          <w:rFonts w:cs="B Titr"/>
        </w:rPr>
        <w:t xml:space="preserve">  </w:t>
      </w:r>
      <w:r>
        <w:rPr>
          <w:rFonts w:cs="B Titr"/>
        </w:rPr>
        <w:tab/>
      </w:r>
      <w:r>
        <w:rPr>
          <w:rFonts w:cs="B Titr"/>
        </w:rPr>
        <w:tab/>
      </w:r>
      <w:r w:rsidR="00C9714C">
        <w:rPr>
          <w:rFonts w:cs="B Titr"/>
        </w:rPr>
        <w:t xml:space="preserve">   </w:t>
      </w:r>
      <w:r>
        <w:rPr>
          <w:rFonts w:cs="B Titr"/>
        </w:rPr>
        <w:t xml:space="preserve">             </w:t>
      </w:r>
      <w:r w:rsidRPr="0078669D">
        <w:rPr>
          <w:rFonts w:cs="B Titr" w:hint="cs"/>
          <w:rtl/>
        </w:rPr>
        <w:tab/>
        <w:t>تاریخ:</w:t>
      </w:r>
      <w:r>
        <w:rPr>
          <w:rFonts w:cs="B Titr" w:hint="cs"/>
          <w:rtl/>
        </w:rPr>
        <w:t xml:space="preserve"> ................................</w:t>
      </w:r>
    </w:p>
    <w:p w:rsidR="00C07AA3" w:rsidRPr="0078669D" w:rsidRDefault="00C07AA3" w:rsidP="00C07AA3">
      <w:pPr>
        <w:bidi/>
        <w:spacing w:after="0" w:line="240" w:lineRule="auto"/>
        <w:rPr>
          <w:rFonts w:cs="B Titr"/>
          <w:rtl/>
        </w:rPr>
      </w:pPr>
    </w:p>
    <w:tbl>
      <w:tblPr>
        <w:tblStyle w:val="TableGrid"/>
        <w:bidiVisual/>
        <w:tblW w:w="15168" w:type="dxa"/>
        <w:tblInd w:w="-491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513"/>
        <w:gridCol w:w="709"/>
        <w:gridCol w:w="850"/>
        <w:gridCol w:w="567"/>
        <w:gridCol w:w="567"/>
        <w:gridCol w:w="851"/>
        <w:gridCol w:w="709"/>
        <w:gridCol w:w="2410"/>
      </w:tblGrid>
      <w:tr w:rsidR="00AE185D" w:rsidRPr="00635BF4" w:rsidTr="00EB0F18">
        <w:tc>
          <w:tcPr>
            <w:tcW w:w="992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7513" w:type="dxa"/>
            <w:vMerge w:val="restart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عناوین</w:t>
            </w:r>
          </w:p>
        </w:tc>
        <w:tc>
          <w:tcPr>
            <w:tcW w:w="2126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اول</w:t>
            </w:r>
          </w:p>
        </w:tc>
        <w:tc>
          <w:tcPr>
            <w:tcW w:w="2127" w:type="dxa"/>
            <w:gridSpan w:val="3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نوبت دوم</w:t>
            </w:r>
          </w:p>
        </w:tc>
        <w:tc>
          <w:tcPr>
            <w:tcW w:w="2410" w:type="dxa"/>
          </w:tcPr>
          <w:p w:rsidR="00AE185D" w:rsidRPr="00C07AA3" w:rsidRDefault="00AE185D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توضیحات </w:t>
            </w:r>
          </w:p>
        </w:tc>
      </w:tr>
      <w:tr w:rsidR="00DC241F" w:rsidTr="00EB0F18">
        <w:tc>
          <w:tcPr>
            <w:tcW w:w="992" w:type="dxa"/>
            <w:vMerge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513" w:type="dxa"/>
            <w:vMerge/>
          </w:tcPr>
          <w:p w:rsidR="00DC241F" w:rsidRPr="00C07AA3" w:rsidRDefault="00DC241F" w:rsidP="0016128F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DC241F" w:rsidRDefault="00DC241F" w:rsidP="0016128F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567" w:type="dxa"/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 xml:space="preserve">خیر 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تاحدودی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DC241F" w:rsidRDefault="00DC241F" w:rsidP="008579BB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  <w:lang w:bidi="fa-IR"/>
              </w:rPr>
            </w:pPr>
            <w:r w:rsidRPr="00DC241F">
              <w:rPr>
                <w:rFonts w:cs="B Titr" w:hint="cs"/>
                <w:b/>
                <w:bCs/>
                <w:sz w:val="16"/>
                <w:szCs w:val="16"/>
                <w:rtl/>
                <w:lang w:bidi="fa-IR"/>
              </w:rPr>
              <w:t>بلی</w:t>
            </w:r>
          </w:p>
        </w:tc>
        <w:tc>
          <w:tcPr>
            <w:tcW w:w="2410" w:type="dxa"/>
          </w:tcPr>
          <w:p w:rsidR="00DC241F" w:rsidRPr="00C07AA3" w:rsidRDefault="00DC241F" w:rsidP="0016128F">
            <w:pPr>
              <w:bidi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الگوريتم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اقدامات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ضروري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هنگام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نيدل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استيك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در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ايستگاه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پرستاري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در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بخش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نصب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شده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است</w:t>
            </w:r>
            <w:r w:rsidR="007357F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7513" w:type="dxa"/>
          </w:tcPr>
          <w:p w:rsidR="00DC241F" w:rsidRPr="00C07AA3" w:rsidRDefault="00DC241F" w:rsidP="004E4B64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C07AA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آماده سازی و تزریقات به روش تمیز و آسپتیک انجام می شود</w:t>
            </w:r>
            <w:r w:rsidR="007357FD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Default="00DC241F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7513" w:type="dxa"/>
          </w:tcPr>
          <w:p w:rsidR="00DC241F" w:rsidRPr="00C07AA3" w:rsidRDefault="00DC241F" w:rsidP="004E4B64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وسایل تزریق فورا پس ازمصرف به تفکیک دورریخته می شود.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4E4B64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7513" w:type="dxa"/>
          </w:tcPr>
          <w:p w:rsidR="00DC241F" w:rsidRDefault="00DC241F" w:rsidP="004E4B64">
            <w:pPr>
              <w:overflowPunct w:val="0"/>
              <w:autoSpaceDE w:val="0"/>
              <w:autoSpaceDN w:val="0"/>
              <w:bidi/>
              <w:adjustRightInd w:val="0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کلیه وسایل تیزوبرنده شامل (سرسوزن،بیستوری،لانست، اسکالپ وین،سوزن بخیه وپوکه های آمپول</w:t>
            </w:r>
            <w:r w:rsidR="00B438BE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،...</w:t>
            </w:r>
            <w:r w:rsidR="00B438BE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)درس</w:t>
            </w: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فتی باکس ریخته شده وسپس دفع می شود.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4E4B64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7513" w:type="dxa"/>
          </w:tcPr>
          <w:p w:rsidR="00DC241F" w:rsidRPr="00C07AA3" w:rsidRDefault="00DC241F" w:rsidP="004E4B64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سفتي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باكس</w:t>
            </w:r>
            <w:r w:rsidRPr="00C07AA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</w:t>
            </w: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استاندارد با حجم مناسب دربخش موجود می باشد.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7513" w:type="dxa"/>
          </w:tcPr>
          <w:p w:rsidR="00DC241F" w:rsidRPr="00C07AA3" w:rsidRDefault="00587072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سفتی باکس در ارتفاع مناسب</w:t>
            </w:r>
            <w:r>
              <w:rPr>
                <w:rFonts w:ascii="Arial" w:hAnsi="Arial" w:cs="B Titr"/>
                <w:sz w:val="18"/>
                <w:szCs w:val="18"/>
                <w:lang w:val="en-AU"/>
              </w:rPr>
              <w:t xml:space="preserve"> </w:t>
            </w:r>
            <w:r w:rsidR="00DC241F" w:rsidRPr="00C07AA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فیکس است</w:t>
            </w:r>
            <w:r w:rsidR="00DC241F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4E4B64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7513" w:type="dxa"/>
          </w:tcPr>
          <w:p w:rsidR="00DC241F" w:rsidRPr="00C07AA3" w:rsidRDefault="00DC241F" w:rsidP="00D96FC0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سفتی باکس </w:t>
            </w:r>
            <w:r w:rsidR="00493790">
              <w:rPr>
                <w:rFonts w:ascii="Arial" w:hAnsi="Arial" w:cs="B Titr"/>
                <w:sz w:val="18"/>
                <w:szCs w:val="18"/>
                <w:lang w:val="en-AU"/>
              </w:rPr>
              <w:t xml:space="preserve"> </w:t>
            </w:r>
            <w:r w:rsidR="00493790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 xml:space="preserve">پس از </w:t>
            </w:r>
            <w:r w:rsidRPr="00C07AA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 پر شدن </w:t>
            </w: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4/3</w:t>
            </w:r>
            <w:r w:rsidR="00493790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حجم </w:t>
            </w: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تعویض می </w:t>
            </w:r>
            <w:r w:rsidRPr="00A00DBD">
              <w:rPr>
                <w:rFonts w:cs="B Titr" w:hint="cs"/>
                <w:sz w:val="18"/>
                <w:szCs w:val="18"/>
                <w:rtl/>
                <w:lang w:bidi="fa-IR"/>
              </w:rPr>
              <w:t>شود</w:t>
            </w:r>
            <w:r w:rsidR="007357FD" w:rsidRPr="00A00DBD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="00D96FC0" w:rsidRPr="00A00DBD">
              <w:rPr>
                <w:rFonts w:cs="B Titr" w:hint="cs"/>
                <w:sz w:val="18"/>
                <w:szCs w:val="18"/>
                <w:rtl/>
                <w:lang w:bidi="fa-IR"/>
              </w:rPr>
              <w:t>(زمان طبق کمیته داخلی بیمارستان مشخص میشود)</w:t>
            </w:r>
            <w:r w:rsidR="00587072" w:rsidRPr="00A00DBD">
              <w:rPr>
                <w:rFonts w:cs="B Titr" w:hint="cs"/>
                <w:sz w:val="18"/>
                <w:szCs w:val="18"/>
                <w:rtl/>
                <w:lang w:bidi="fa-IR"/>
              </w:rPr>
              <w:t>(</w:t>
            </w:r>
            <w:r w:rsidR="00587072">
              <w:rPr>
                <w:rFonts w:cs="B Titr" w:hint="cs"/>
                <w:sz w:val="18"/>
                <w:szCs w:val="18"/>
                <w:rtl/>
                <w:lang w:bidi="fa-IR"/>
              </w:rPr>
              <w:t>به جزسفتی باکس مخصوص واکسیناسون که باید روزانه تعویض گردد.)</w:t>
            </w: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                                                 </w:t>
            </w:r>
            <w:r w:rsidRPr="00C07AA3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C07AA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 xml:space="preserve">درب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سفتي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eastAsia"/>
                <w:sz w:val="18"/>
                <w:szCs w:val="18"/>
                <w:rtl/>
                <w:lang w:val="en-AU"/>
              </w:rPr>
              <w:t>باكس</w:t>
            </w:r>
            <w:r w:rsidRPr="00C07AA3">
              <w:rPr>
                <w:rFonts w:ascii="Arial" w:hAnsi="Arial" w:cs="B Titr"/>
                <w:sz w:val="18"/>
                <w:szCs w:val="18"/>
                <w:rtl/>
                <w:lang w:val="en-AU"/>
              </w:rPr>
              <w:t xml:space="preserve"> </w:t>
            </w:r>
            <w:r w:rsidRPr="00C07AA3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پس از پر شدن کاملا  بسته و در نایلون زرد با برچسب عفونی جمع آوری می گردد</w:t>
            </w:r>
            <w:r w:rsidR="007357FD">
              <w:rPr>
                <w:rFonts w:ascii="Arial" w:hAnsi="Arial" w:cs="B Titr" w:hint="cs"/>
                <w:sz w:val="18"/>
                <w:szCs w:val="18"/>
                <w:rtl/>
                <w:lang w:val="en-AU" w:bidi="fa-IR"/>
              </w:rPr>
              <w:t>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rPr>
          <w:trHeight w:val="368"/>
        </w:trPr>
        <w:tc>
          <w:tcPr>
            <w:tcW w:w="992" w:type="dxa"/>
          </w:tcPr>
          <w:p w:rsidR="00DC241F" w:rsidRPr="00C07AA3" w:rsidRDefault="00DC241F" w:rsidP="004E4B64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7513" w:type="dxa"/>
          </w:tcPr>
          <w:p w:rsidR="00DC241F" w:rsidRPr="00C07AA3" w:rsidRDefault="00DC241F" w:rsidP="004E4B64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از</w:t>
            </w:r>
            <w:r w:rsidRPr="00C07AA3">
              <w:rPr>
                <w:rFonts w:cs="B Titr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درپوش گذاری مجدد سرنگها </w:t>
            </w: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>اجتناب می شود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overflowPunct w:val="0"/>
              <w:autoSpaceDE w:val="0"/>
              <w:autoSpaceDN w:val="0"/>
              <w:bidi/>
              <w:adjustRightInd w:val="0"/>
              <w:spacing w:line="276" w:lineRule="auto"/>
              <w:jc w:val="both"/>
              <w:textAlignment w:val="baseline"/>
              <w:rPr>
                <w:rFonts w:ascii="Arial" w:hAnsi="Arial" w:cs="B Titr"/>
                <w:sz w:val="18"/>
                <w:szCs w:val="18"/>
                <w:rtl/>
                <w:lang w:val="en-AU"/>
              </w:rPr>
            </w:pPr>
            <w:r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جهت برداشتن اجسام نوک تیزوبرنده ازپنس وانتقال آن ازرسیوراستفاده می گردد.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bidi/>
              <w:spacing w:line="276" w:lineRule="auto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موضع تزریق به روش صحیح ضدعفونی می گردد.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7513" w:type="dxa"/>
          </w:tcPr>
          <w:p w:rsidR="00DC241F" w:rsidRDefault="00DC241F" w:rsidP="00C07AA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ویالهای مولتی دوز طبق خط مشی وروش اجرایی مدون استفاده می شو</w:t>
            </w:r>
            <w:r w:rsidR="00222B46">
              <w:rPr>
                <w:rFonts w:cs="B Titr" w:hint="cs"/>
                <w:sz w:val="18"/>
                <w:szCs w:val="18"/>
                <w:rtl/>
                <w:lang w:bidi="fa-IR"/>
              </w:rPr>
              <w:t>ن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د.(تاریخ استفاده،حجم،نوع حلال،...)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7513" w:type="dxa"/>
          </w:tcPr>
          <w:p w:rsidR="00DC241F" w:rsidRDefault="00DC241F" w:rsidP="00C07AA3">
            <w:pPr>
              <w:bidi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ascii="Arial" w:hAnsi="Arial" w:cs="B Titr" w:hint="cs"/>
                <w:sz w:val="18"/>
                <w:szCs w:val="18"/>
                <w:rtl/>
                <w:lang w:val="en-AU"/>
              </w:rPr>
              <w:t>در هنگام ضرورت ، درپوش گذاری سرسوزن به روش یک دست (</w:t>
            </w:r>
            <w:r w:rsidRPr="00C07AA3">
              <w:rPr>
                <w:rFonts w:ascii="Arial" w:hAnsi="Arial" w:cs="B Titr"/>
                <w:sz w:val="18"/>
                <w:szCs w:val="18"/>
              </w:rPr>
              <w:t>sco</w:t>
            </w:r>
            <w:r w:rsidR="00A00DBD">
              <w:rPr>
                <w:rFonts w:ascii="Arial" w:hAnsi="Arial" w:cs="B Titr"/>
                <w:sz w:val="18"/>
                <w:szCs w:val="18"/>
              </w:rPr>
              <w:t>p</w:t>
            </w:r>
            <w:bookmarkStart w:id="0" w:name="_GoBack"/>
            <w:bookmarkEnd w:id="0"/>
            <w:r w:rsidRPr="00C07AA3">
              <w:rPr>
                <w:rFonts w:ascii="Arial" w:hAnsi="Arial" w:cs="B Titr"/>
                <w:sz w:val="18"/>
                <w:szCs w:val="18"/>
              </w:rPr>
              <w:t>ping</w:t>
            </w:r>
            <w:r w:rsidRPr="00C07AA3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) رعایت می گردد</w:t>
            </w:r>
            <w:r w:rsidR="007357FD">
              <w:rPr>
                <w:rFonts w:ascii="Arial" w:hAnsi="Arial"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bidi/>
              <w:spacing w:line="276" w:lineRule="auto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پرسنل دانش کافی ازضرورت اقدامات اولیه به دنبال تماس با اجسام نوک تیز وپاشیدن مایعات آلوده وخون رادارد.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DC241F" w:rsidTr="00EB0F18">
        <w:tc>
          <w:tcPr>
            <w:tcW w:w="992" w:type="dxa"/>
          </w:tcPr>
          <w:p w:rsidR="00DC241F" w:rsidRPr="00C07AA3" w:rsidRDefault="00DC241F" w:rsidP="00C07AA3">
            <w:pPr>
              <w:bidi/>
              <w:spacing w:line="276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7513" w:type="dxa"/>
          </w:tcPr>
          <w:p w:rsidR="00DC241F" w:rsidRPr="00C07AA3" w:rsidRDefault="00DC241F" w:rsidP="00C07AA3">
            <w:pPr>
              <w:bidi/>
              <w:spacing w:line="276" w:lineRule="auto"/>
              <w:jc w:val="both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C07AA3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پرسنل در صورت مواجهه شغلی به موقع به سوپروایزر کنترل </w:t>
            </w:r>
            <w:r w:rsidRPr="00A00DB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عفونت </w:t>
            </w:r>
            <w:r w:rsidR="007A4B5F" w:rsidRPr="00A00DBD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در نوبت کاری صبح وسوپروایزر بالین در نوبت عصر و شب </w:t>
            </w:r>
            <w:r w:rsidRPr="00A00DBD">
              <w:rPr>
                <w:rFonts w:cs="B Titr" w:hint="cs"/>
                <w:sz w:val="18"/>
                <w:szCs w:val="18"/>
                <w:rtl/>
                <w:lang w:bidi="fa-IR"/>
              </w:rPr>
              <w:t>اطلاع رسانی می کند</w:t>
            </w:r>
            <w:r w:rsidR="007357FD" w:rsidRPr="00A00DBD">
              <w:rPr>
                <w:rFonts w:cs="B Titr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709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567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241F" w:rsidRPr="00C07AA3" w:rsidRDefault="00DC241F" w:rsidP="00C07AA3">
            <w:pPr>
              <w:bidi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2410" w:type="dxa"/>
          </w:tcPr>
          <w:p w:rsidR="00DC241F" w:rsidRPr="00C07AA3" w:rsidRDefault="00DC241F" w:rsidP="00C07AA3">
            <w:pPr>
              <w:bidi/>
              <w:spacing w:line="276" w:lineRule="auto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12063C" w:rsidRPr="00DC241F" w:rsidRDefault="00DC241F" w:rsidP="00DC241F">
      <w:pPr>
        <w:bidi/>
        <w:rPr>
          <w:rFonts w:cs="B Titr"/>
          <w:rtl/>
          <w:lang w:bidi="fa-IR"/>
        </w:rPr>
      </w:pPr>
      <w:r w:rsidRPr="00DC241F">
        <w:rPr>
          <w:rFonts w:cs="B Titr" w:hint="cs"/>
          <w:rtl/>
          <w:lang w:bidi="fa-IR"/>
        </w:rPr>
        <w:t xml:space="preserve">  </w:t>
      </w:r>
      <w:r>
        <w:rPr>
          <w:rFonts w:cs="B Titr" w:hint="cs"/>
          <w:rtl/>
          <w:lang w:bidi="fa-IR"/>
        </w:rPr>
        <w:t xml:space="preserve">راهنمای امتیاز </w:t>
      </w:r>
      <w:r w:rsidR="00EB0F18">
        <w:rPr>
          <w:rFonts w:cs="B Titr" w:hint="cs"/>
          <w:rtl/>
          <w:lang w:bidi="fa-IR"/>
        </w:rPr>
        <w:t xml:space="preserve">دهی </w:t>
      </w:r>
      <w:r>
        <w:rPr>
          <w:rFonts w:cs="B Titr" w:hint="cs"/>
          <w:rtl/>
          <w:lang w:bidi="fa-IR"/>
        </w:rPr>
        <w:t xml:space="preserve">:     </w:t>
      </w:r>
      <w:r w:rsidRPr="00DC241F">
        <w:rPr>
          <w:rFonts w:cs="B Titr" w:hint="cs"/>
          <w:rtl/>
          <w:lang w:bidi="fa-IR"/>
        </w:rPr>
        <w:t xml:space="preserve"> خیر</w:t>
      </w:r>
      <w:r>
        <w:rPr>
          <w:rFonts w:cs="B Titr" w:hint="cs"/>
          <w:rtl/>
          <w:lang w:bidi="fa-IR"/>
        </w:rPr>
        <w:t>:</w:t>
      </w:r>
      <w:r w:rsidRPr="00EB0F18">
        <w:rPr>
          <w:rFonts w:cs="B Titr" w:hint="cs"/>
          <w:u w:val="single"/>
          <w:rtl/>
          <w:lang w:bidi="fa-IR"/>
        </w:rPr>
        <w:t>0</w:t>
      </w:r>
      <w:r w:rsidRPr="00DC241F">
        <w:rPr>
          <w:rFonts w:cs="B Titr" w:hint="cs"/>
          <w:rtl/>
          <w:lang w:bidi="fa-IR"/>
        </w:rPr>
        <w:t xml:space="preserve">                        تاحدودی:</w:t>
      </w:r>
      <w:r w:rsidRPr="00EB0F18">
        <w:rPr>
          <w:rFonts w:cs="B Titr" w:hint="cs"/>
          <w:u w:val="single"/>
          <w:rtl/>
          <w:lang w:bidi="fa-IR"/>
        </w:rPr>
        <w:t>1</w:t>
      </w:r>
      <w:r w:rsidRPr="00DC241F">
        <w:rPr>
          <w:rFonts w:cs="B Titr" w:hint="cs"/>
          <w:rtl/>
          <w:lang w:bidi="fa-IR"/>
        </w:rPr>
        <w:t xml:space="preserve">                              بلی:</w:t>
      </w:r>
      <w:r w:rsidRPr="00EB0F18">
        <w:rPr>
          <w:rFonts w:cs="B Titr" w:hint="cs"/>
          <w:u w:val="single"/>
          <w:rtl/>
          <w:lang w:bidi="fa-IR"/>
        </w:rPr>
        <w:t>2</w:t>
      </w:r>
    </w:p>
    <w:sectPr w:rsidR="0012063C" w:rsidRPr="00DC241F" w:rsidSect="00154409">
      <w:pgSz w:w="15840" w:h="12240" w:orient="landscape"/>
      <w:pgMar w:top="0" w:right="900" w:bottom="27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1AA" w:rsidRDefault="005941AA" w:rsidP="00274322">
      <w:pPr>
        <w:spacing w:after="0" w:line="240" w:lineRule="auto"/>
      </w:pPr>
      <w:r>
        <w:separator/>
      </w:r>
    </w:p>
  </w:endnote>
  <w:endnote w:type="continuationSeparator" w:id="0">
    <w:p w:rsidR="005941AA" w:rsidRDefault="005941AA" w:rsidP="00274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1AA" w:rsidRDefault="005941AA" w:rsidP="00274322">
      <w:pPr>
        <w:spacing w:after="0" w:line="240" w:lineRule="auto"/>
      </w:pPr>
      <w:r>
        <w:separator/>
      </w:r>
    </w:p>
  </w:footnote>
  <w:footnote w:type="continuationSeparator" w:id="0">
    <w:p w:rsidR="005941AA" w:rsidRDefault="005941AA" w:rsidP="00274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C36AD"/>
    <w:multiLevelType w:val="hybridMultilevel"/>
    <w:tmpl w:val="93362976"/>
    <w:lvl w:ilvl="0" w:tplc="0A302CDE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823875"/>
    <w:multiLevelType w:val="hybridMultilevel"/>
    <w:tmpl w:val="24AEA550"/>
    <w:lvl w:ilvl="0" w:tplc="D716E95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AFF"/>
    <w:rsid w:val="00002E95"/>
    <w:rsid w:val="0000401B"/>
    <w:rsid w:val="00011A5D"/>
    <w:rsid w:val="00013099"/>
    <w:rsid w:val="00025111"/>
    <w:rsid w:val="00042205"/>
    <w:rsid w:val="00050BDB"/>
    <w:rsid w:val="000519F0"/>
    <w:rsid w:val="00060BC5"/>
    <w:rsid w:val="000616B5"/>
    <w:rsid w:val="0006395A"/>
    <w:rsid w:val="000743EE"/>
    <w:rsid w:val="0008334B"/>
    <w:rsid w:val="00086C38"/>
    <w:rsid w:val="000941A5"/>
    <w:rsid w:val="00095390"/>
    <w:rsid w:val="000973DB"/>
    <w:rsid w:val="000C3508"/>
    <w:rsid w:val="000F0D89"/>
    <w:rsid w:val="00103ADA"/>
    <w:rsid w:val="001103F8"/>
    <w:rsid w:val="001131E1"/>
    <w:rsid w:val="00113892"/>
    <w:rsid w:val="0012063C"/>
    <w:rsid w:val="00120A2F"/>
    <w:rsid w:val="00127C7C"/>
    <w:rsid w:val="00140209"/>
    <w:rsid w:val="00143821"/>
    <w:rsid w:val="0014567F"/>
    <w:rsid w:val="00154409"/>
    <w:rsid w:val="0017491D"/>
    <w:rsid w:val="00187F7A"/>
    <w:rsid w:val="001904B3"/>
    <w:rsid w:val="0019286D"/>
    <w:rsid w:val="00193E6D"/>
    <w:rsid w:val="001B7F8F"/>
    <w:rsid w:val="001C25F5"/>
    <w:rsid w:val="001C67E3"/>
    <w:rsid w:val="001D4F8C"/>
    <w:rsid w:val="001F14D6"/>
    <w:rsid w:val="00201045"/>
    <w:rsid w:val="00222B46"/>
    <w:rsid w:val="0024262E"/>
    <w:rsid w:val="00254D2C"/>
    <w:rsid w:val="00264AD0"/>
    <w:rsid w:val="00274322"/>
    <w:rsid w:val="00283C82"/>
    <w:rsid w:val="00287040"/>
    <w:rsid w:val="00287F4D"/>
    <w:rsid w:val="002A4E72"/>
    <w:rsid w:val="002B4761"/>
    <w:rsid w:val="002B6342"/>
    <w:rsid w:val="002C57E8"/>
    <w:rsid w:val="002C7D5F"/>
    <w:rsid w:val="002D4614"/>
    <w:rsid w:val="002E2CED"/>
    <w:rsid w:val="002E7246"/>
    <w:rsid w:val="002F4647"/>
    <w:rsid w:val="00303CB7"/>
    <w:rsid w:val="00320FA7"/>
    <w:rsid w:val="00322D64"/>
    <w:rsid w:val="0034513F"/>
    <w:rsid w:val="0035736C"/>
    <w:rsid w:val="003647BD"/>
    <w:rsid w:val="003739B3"/>
    <w:rsid w:val="00380BD3"/>
    <w:rsid w:val="003811A6"/>
    <w:rsid w:val="003860CD"/>
    <w:rsid w:val="00397AFF"/>
    <w:rsid w:val="003A79C9"/>
    <w:rsid w:val="003C0204"/>
    <w:rsid w:val="003C145D"/>
    <w:rsid w:val="003C3C54"/>
    <w:rsid w:val="003C499B"/>
    <w:rsid w:val="003C6239"/>
    <w:rsid w:val="003C67C3"/>
    <w:rsid w:val="003E0648"/>
    <w:rsid w:val="003E244B"/>
    <w:rsid w:val="003E4A0A"/>
    <w:rsid w:val="003E6FAE"/>
    <w:rsid w:val="003F2728"/>
    <w:rsid w:val="00421E02"/>
    <w:rsid w:val="00423FF4"/>
    <w:rsid w:val="00427F8A"/>
    <w:rsid w:val="00430591"/>
    <w:rsid w:val="00434CE5"/>
    <w:rsid w:val="00434E2B"/>
    <w:rsid w:val="00436972"/>
    <w:rsid w:val="00446E76"/>
    <w:rsid w:val="00452A33"/>
    <w:rsid w:val="00453D0F"/>
    <w:rsid w:val="004606CB"/>
    <w:rsid w:val="00472646"/>
    <w:rsid w:val="004735F5"/>
    <w:rsid w:val="00484765"/>
    <w:rsid w:val="00493790"/>
    <w:rsid w:val="00497850"/>
    <w:rsid w:val="004A05C5"/>
    <w:rsid w:val="004A6D82"/>
    <w:rsid w:val="004B1372"/>
    <w:rsid w:val="004D0658"/>
    <w:rsid w:val="004D29AF"/>
    <w:rsid w:val="004D490D"/>
    <w:rsid w:val="004E1C08"/>
    <w:rsid w:val="004F4F9F"/>
    <w:rsid w:val="00520D98"/>
    <w:rsid w:val="005305B2"/>
    <w:rsid w:val="005310C7"/>
    <w:rsid w:val="005423A0"/>
    <w:rsid w:val="005643C8"/>
    <w:rsid w:val="00587072"/>
    <w:rsid w:val="0059360A"/>
    <w:rsid w:val="005941AA"/>
    <w:rsid w:val="005959F4"/>
    <w:rsid w:val="005A1652"/>
    <w:rsid w:val="005A2296"/>
    <w:rsid w:val="005C1E75"/>
    <w:rsid w:val="005C3508"/>
    <w:rsid w:val="005D2F1B"/>
    <w:rsid w:val="005F7AC2"/>
    <w:rsid w:val="00607983"/>
    <w:rsid w:val="006301B8"/>
    <w:rsid w:val="00635BF4"/>
    <w:rsid w:val="00635EAD"/>
    <w:rsid w:val="00637AD2"/>
    <w:rsid w:val="00637F24"/>
    <w:rsid w:val="00642268"/>
    <w:rsid w:val="00643693"/>
    <w:rsid w:val="00644D40"/>
    <w:rsid w:val="00656B7B"/>
    <w:rsid w:val="0066466B"/>
    <w:rsid w:val="0069250A"/>
    <w:rsid w:val="00694184"/>
    <w:rsid w:val="006974DD"/>
    <w:rsid w:val="006B162D"/>
    <w:rsid w:val="006C2FC4"/>
    <w:rsid w:val="006D525F"/>
    <w:rsid w:val="006D7CDD"/>
    <w:rsid w:val="006E0FC6"/>
    <w:rsid w:val="006E69B2"/>
    <w:rsid w:val="006E79B7"/>
    <w:rsid w:val="0070269B"/>
    <w:rsid w:val="00705441"/>
    <w:rsid w:val="0071199D"/>
    <w:rsid w:val="00712A30"/>
    <w:rsid w:val="00727C30"/>
    <w:rsid w:val="007346DF"/>
    <w:rsid w:val="007352FC"/>
    <w:rsid w:val="007357FD"/>
    <w:rsid w:val="007416C0"/>
    <w:rsid w:val="0074586D"/>
    <w:rsid w:val="00750C4E"/>
    <w:rsid w:val="00764275"/>
    <w:rsid w:val="00784398"/>
    <w:rsid w:val="0078669D"/>
    <w:rsid w:val="00790CDF"/>
    <w:rsid w:val="007A3D6D"/>
    <w:rsid w:val="007A4B5F"/>
    <w:rsid w:val="007D052C"/>
    <w:rsid w:val="007F36D8"/>
    <w:rsid w:val="00813E94"/>
    <w:rsid w:val="00825BFB"/>
    <w:rsid w:val="008309E4"/>
    <w:rsid w:val="00833574"/>
    <w:rsid w:val="00860050"/>
    <w:rsid w:val="00884BA2"/>
    <w:rsid w:val="00886C77"/>
    <w:rsid w:val="008878D8"/>
    <w:rsid w:val="008C56A2"/>
    <w:rsid w:val="00902E2C"/>
    <w:rsid w:val="00905543"/>
    <w:rsid w:val="009120F4"/>
    <w:rsid w:val="009256FC"/>
    <w:rsid w:val="00931CB2"/>
    <w:rsid w:val="00932786"/>
    <w:rsid w:val="00940B7E"/>
    <w:rsid w:val="00950B53"/>
    <w:rsid w:val="00952CED"/>
    <w:rsid w:val="0096206F"/>
    <w:rsid w:val="00987D73"/>
    <w:rsid w:val="0099708E"/>
    <w:rsid w:val="009B63C4"/>
    <w:rsid w:val="009C2AED"/>
    <w:rsid w:val="009C375E"/>
    <w:rsid w:val="009C3BAD"/>
    <w:rsid w:val="009D616E"/>
    <w:rsid w:val="009E3493"/>
    <w:rsid w:val="009E6656"/>
    <w:rsid w:val="009F1346"/>
    <w:rsid w:val="00A00DBD"/>
    <w:rsid w:val="00A05CB1"/>
    <w:rsid w:val="00A078D0"/>
    <w:rsid w:val="00A10604"/>
    <w:rsid w:val="00A36873"/>
    <w:rsid w:val="00A37447"/>
    <w:rsid w:val="00A401BB"/>
    <w:rsid w:val="00A417AF"/>
    <w:rsid w:val="00A605D0"/>
    <w:rsid w:val="00A64BE7"/>
    <w:rsid w:val="00A64EAA"/>
    <w:rsid w:val="00A65650"/>
    <w:rsid w:val="00A858AB"/>
    <w:rsid w:val="00A86A86"/>
    <w:rsid w:val="00AA1670"/>
    <w:rsid w:val="00AA1F3A"/>
    <w:rsid w:val="00AB5CD7"/>
    <w:rsid w:val="00AC4097"/>
    <w:rsid w:val="00AE185D"/>
    <w:rsid w:val="00AE2C85"/>
    <w:rsid w:val="00AE32F8"/>
    <w:rsid w:val="00AE570E"/>
    <w:rsid w:val="00B02AF2"/>
    <w:rsid w:val="00B078E9"/>
    <w:rsid w:val="00B257B7"/>
    <w:rsid w:val="00B30005"/>
    <w:rsid w:val="00B31A79"/>
    <w:rsid w:val="00B36FA0"/>
    <w:rsid w:val="00B438BE"/>
    <w:rsid w:val="00B551C3"/>
    <w:rsid w:val="00B61420"/>
    <w:rsid w:val="00B64E41"/>
    <w:rsid w:val="00B822E1"/>
    <w:rsid w:val="00B8479F"/>
    <w:rsid w:val="00BA4ABF"/>
    <w:rsid w:val="00BB728A"/>
    <w:rsid w:val="00BD07D8"/>
    <w:rsid w:val="00BD3DD7"/>
    <w:rsid w:val="00BE6AC9"/>
    <w:rsid w:val="00C04B46"/>
    <w:rsid w:val="00C07AA3"/>
    <w:rsid w:val="00C11E86"/>
    <w:rsid w:val="00C22A42"/>
    <w:rsid w:val="00C256BF"/>
    <w:rsid w:val="00C26D44"/>
    <w:rsid w:val="00C31F8D"/>
    <w:rsid w:val="00C34119"/>
    <w:rsid w:val="00C4152A"/>
    <w:rsid w:val="00C434E0"/>
    <w:rsid w:val="00C47A0B"/>
    <w:rsid w:val="00C521D5"/>
    <w:rsid w:val="00C65E7B"/>
    <w:rsid w:val="00C73E9F"/>
    <w:rsid w:val="00C9714C"/>
    <w:rsid w:val="00CB4B11"/>
    <w:rsid w:val="00CC3E54"/>
    <w:rsid w:val="00CD2DF2"/>
    <w:rsid w:val="00CE0E77"/>
    <w:rsid w:val="00CE1B68"/>
    <w:rsid w:val="00CE4D3F"/>
    <w:rsid w:val="00CF27CD"/>
    <w:rsid w:val="00CF394A"/>
    <w:rsid w:val="00D02070"/>
    <w:rsid w:val="00D15989"/>
    <w:rsid w:val="00D16790"/>
    <w:rsid w:val="00D25EFA"/>
    <w:rsid w:val="00D64F3D"/>
    <w:rsid w:val="00D64FB4"/>
    <w:rsid w:val="00D739B6"/>
    <w:rsid w:val="00D84CDC"/>
    <w:rsid w:val="00D96FC0"/>
    <w:rsid w:val="00D97D93"/>
    <w:rsid w:val="00DA62D7"/>
    <w:rsid w:val="00DB5EF7"/>
    <w:rsid w:val="00DC241F"/>
    <w:rsid w:val="00DC59E1"/>
    <w:rsid w:val="00DD0F9F"/>
    <w:rsid w:val="00DD7561"/>
    <w:rsid w:val="00DF725E"/>
    <w:rsid w:val="00E0614A"/>
    <w:rsid w:val="00E20463"/>
    <w:rsid w:val="00E22E33"/>
    <w:rsid w:val="00E55665"/>
    <w:rsid w:val="00E7155E"/>
    <w:rsid w:val="00E75343"/>
    <w:rsid w:val="00E7783B"/>
    <w:rsid w:val="00E8053E"/>
    <w:rsid w:val="00EB0F18"/>
    <w:rsid w:val="00EC07ED"/>
    <w:rsid w:val="00EE332C"/>
    <w:rsid w:val="00EF38C3"/>
    <w:rsid w:val="00F01F91"/>
    <w:rsid w:val="00F03A6A"/>
    <w:rsid w:val="00F156C7"/>
    <w:rsid w:val="00F22D14"/>
    <w:rsid w:val="00F305D9"/>
    <w:rsid w:val="00F3341A"/>
    <w:rsid w:val="00F35DD5"/>
    <w:rsid w:val="00F458F9"/>
    <w:rsid w:val="00F57133"/>
    <w:rsid w:val="00F667CB"/>
    <w:rsid w:val="00F830E6"/>
    <w:rsid w:val="00FA735E"/>
    <w:rsid w:val="00FB2A2C"/>
    <w:rsid w:val="00FB3178"/>
    <w:rsid w:val="00FB5D7A"/>
    <w:rsid w:val="00FD525E"/>
    <w:rsid w:val="00FD5628"/>
    <w:rsid w:val="00FD7719"/>
    <w:rsid w:val="00FF542C"/>
    <w:rsid w:val="00FF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."/>
  <w:listSeparator w:val=","/>
  <w14:docId w14:val="4D81D871"/>
  <w15:docId w15:val="{A8033AA1-4D1C-4275-AF09-5F3185187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513F"/>
  </w:style>
  <w:style w:type="paragraph" w:styleId="Heading1">
    <w:name w:val="heading 1"/>
    <w:basedOn w:val="Normal"/>
    <w:next w:val="Normal"/>
    <w:link w:val="Heading1Char"/>
    <w:qFormat/>
    <w:rsid w:val="00436972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Mitra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436972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itr"/>
      <w:b/>
      <w:bCs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7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436972"/>
    <w:rPr>
      <w:rFonts w:ascii="Times New Roman" w:eastAsia="Times New Roman" w:hAnsi="Times New Roman" w:cs="Mitra"/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36972"/>
    <w:rPr>
      <w:rFonts w:ascii="Times New Roman" w:eastAsia="Times New Roman" w:hAnsi="Times New Roman" w:cs="Titr"/>
      <w:b/>
      <w:bCs/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9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972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7432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432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43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B6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D2137-FB4F-4FDB-825D-4DA52CA0A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faghani.a</dc:creator>
  <cp:keywords/>
  <dc:description/>
  <cp:lastModifiedBy>مهناز محمدی</cp:lastModifiedBy>
  <cp:revision>203</cp:revision>
  <cp:lastPrinted>2015-06-23T07:38:00Z</cp:lastPrinted>
  <dcterms:created xsi:type="dcterms:W3CDTF">2014-04-04T18:15:00Z</dcterms:created>
  <dcterms:modified xsi:type="dcterms:W3CDTF">2024-07-30T06:17:00Z</dcterms:modified>
</cp:coreProperties>
</file>